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EC" w:rsidRPr="009063FC" w:rsidRDefault="00C41EEC" w:rsidP="00C41EEC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bookmarkStart w:id="0" w:name="_GoBack"/>
      <w:bookmarkEnd w:id="0"/>
      <w:r w:rsidRPr="00C41EEC">
        <w:rPr>
          <w:rFonts w:ascii="Times New Roman" w:hAnsi="Times New Roman" w:cs="Times New Roman"/>
          <w:b/>
          <w:sz w:val="24"/>
          <w:szCs w:val="24"/>
        </w:rPr>
        <w:t>Gender distribution of staff at the General Service and Field Service levels of the United Nations system, on al</w:t>
      </w:r>
      <w:r>
        <w:rPr>
          <w:rFonts w:ascii="Times New Roman" w:hAnsi="Times New Roman" w:cs="Times New Roman"/>
          <w:b/>
          <w:sz w:val="24"/>
          <w:szCs w:val="24"/>
        </w:rPr>
        <w:t>l contract types, at headquarte</w:t>
      </w:r>
      <w:r w:rsidRPr="00C41EEC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C41EEC">
        <w:rPr>
          <w:rFonts w:ascii="Times New Roman" w:hAnsi="Times New Roman" w:cs="Times New Roman"/>
          <w:b/>
          <w:sz w:val="24"/>
          <w:szCs w:val="24"/>
        </w:rPr>
        <w:t xml:space="preserve"> and non-headquarters locations, as at 31 December 2010 and 31 December 2011</w:t>
      </w:r>
      <w:r w:rsidR="009063FC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</w:p>
    <w:p w:rsidR="00B56850" w:rsidRDefault="00B56850" w:rsidP="00B56850">
      <w:pPr>
        <w:jc w:val="both"/>
      </w:pPr>
    </w:p>
    <w:tbl>
      <w:tblPr>
        <w:tblStyle w:val="TableGrid"/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1034"/>
        <w:gridCol w:w="842"/>
        <w:gridCol w:w="774"/>
        <w:gridCol w:w="667"/>
        <w:gridCol w:w="926"/>
        <w:gridCol w:w="774"/>
        <w:gridCol w:w="668"/>
        <w:gridCol w:w="779"/>
        <w:gridCol w:w="668"/>
        <w:gridCol w:w="668"/>
        <w:gridCol w:w="875"/>
        <w:gridCol w:w="774"/>
        <w:gridCol w:w="668"/>
      </w:tblGrid>
      <w:tr w:rsidR="00B56850" w:rsidRPr="00C41EEC" w:rsidTr="00B56850">
        <w:tc>
          <w:tcPr>
            <w:tcW w:w="1034" w:type="dxa"/>
          </w:tcPr>
          <w:p w:rsidR="00B56850" w:rsidRPr="00C41EEC" w:rsidRDefault="00B56850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1" w:type="dxa"/>
            <w:gridSpan w:val="6"/>
          </w:tcPr>
          <w:p w:rsidR="00B56850" w:rsidRPr="00C41EEC" w:rsidRDefault="00B56850" w:rsidP="00B56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b/>
                <w:sz w:val="20"/>
                <w:szCs w:val="20"/>
              </w:rPr>
              <w:t>2010</w:t>
            </w:r>
          </w:p>
        </w:tc>
        <w:tc>
          <w:tcPr>
            <w:tcW w:w="4432" w:type="dxa"/>
            <w:gridSpan w:val="6"/>
          </w:tcPr>
          <w:p w:rsidR="00B56850" w:rsidRPr="00C41EEC" w:rsidRDefault="00B56850" w:rsidP="00B56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b/>
                <w:sz w:val="20"/>
                <w:szCs w:val="20"/>
              </w:rPr>
              <w:t>2011</w:t>
            </w:r>
          </w:p>
        </w:tc>
      </w:tr>
      <w:tr w:rsidR="00B56850" w:rsidRPr="00C41EEC" w:rsidTr="00B56850">
        <w:tc>
          <w:tcPr>
            <w:tcW w:w="1034" w:type="dxa"/>
          </w:tcPr>
          <w:p w:rsidR="00B56850" w:rsidRPr="00C41EEC" w:rsidRDefault="00B56850" w:rsidP="00B56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b/>
                <w:sz w:val="20"/>
                <w:szCs w:val="20"/>
              </w:rPr>
              <w:t>Staff Category</w:t>
            </w:r>
          </w:p>
        </w:tc>
        <w:tc>
          <w:tcPr>
            <w:tcW w:w="2283" w:type="dxa"/>
            <w:gridSpan w:val="3"/>
          </w:tcPr>
          <w:p w:rsidR="00B56850" w:rsidRPr="00C41EEC" w:rsidRDefault="00B56850" w:rsidP="00B56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b/>
                <w:sz w:val="20"/>
                <w:szCs w:val="20"/>
              </w:rPr>
              <w:t>HQ</w:t>
            </w:r>
          </w:p>
        </w:tc>
        <w:tc>
          <w:tcPr>
            <w:tcW w:w="2368" w:type="dxa"/>
            <w:gridSpan w:val="3"/>
          </w:tcPr>
          <w:p w:rsidR="00B56850" w:rsidRPr="00C41EEC" w:rsidRDefault="00B56850" w:rsidP="00B56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b/>
                <w:sz w:val="20"/>
                <w:szCs w:val="20"/>
              </w:rPr>
              <w:t>Non</w:t>
            </w:r>
            <w:r w:rsidR="0052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41EEC">
              <w:rPr>
                <w:rFonts w:ascii="Times New Roman" w:hAnsi="Times New Roman" w:cs="Times New Roman"/>
                <w:b/>
                <w:sz w:val="20"/>
                <w:szCs w:val="20"/>
              </w:rPr>
              <w:t>HQ</w:t>
            </w:r>
          </w:p>
        </w:tc>
        <w:tc>
          <w:tcPr>
            <w:tcW w:w="2115" w:type="dxa"/>
            <w:gridSpan w:val="3"/>
          </w:tcPr>
          <w:p w:rsidR="00B56850" w:rsidRPr="00C41EEC" w:rsidRDefault="00B56850" w:rsidP="00B56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b/>
                <w:sz w:val="20"/>
                <w:szCs w:val="20"/>
              </w:rPr>
              <w:t>HQ</w:t>
            </w:r>
          </w:p>
        </w:tc>
        <w:tc>
          <w:tcPr>
            <w:tcW w:w="2317" w:type="dxa"/>
            <w:gridSpan w:val="3"/>
          </w:tcPr>
          <w:p w:rsidR="00B56850" w:rsidRPr="00C41EEC" w:rsidRDefault="00B56850" w:rsidP="00B56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b/>
                <w:sz w:val="20"/>
                <w:szCs w:val="20"/>
              </w:rPr>
              <w:t>Non</w:t>
            </w:r>
            <w:r w:rsidR="0052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41EEC">
              <w:rPr>
                <w:rFonts w:ascii="Times New Roman" w:hAnsi="Times New Roman" w:cs="Times New Roman"/>
                <w:b/>
                <w:sz w:val="20"/>
                <w:szCs w:val="20"/>
              </w:rPr>
              <w:t>HQ</w:t>
            </w:r>
          </w:p>
        </w:tc>
      </w:tr>
      <w:tr w:rsidR="00B56850" w:rsidRPr="00C41EEC" w:rsidTr="00B56850">
        <w:tc>
          <w:tcPr>
            <w:tcW w:w="1034" w:type="dxa"/>
          </w:tcPr>
          <w:p w:rsidR="00B56850" w:rsidRPr="00C41EEC" w:rsidRDefault="00B56850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B56850" w:rsidRPr="00C41EEC" w:rsidRDefault="00B56850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774" w:type="dxa"/>
          </w:tcPr>
          <w:p w:rsidR="00B56850" w:rsidRPr="00C41EEC" w:rsidRDefault="00B56850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67" w:type="dxa"/>
          </w:tcPr>
          <w:p w:rsidR="00B56850" w:rsidRPr="00C41EEC" w:rsidRDefault="00B56850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%F</w:t>
            </w:r>
          </w:p>
        </w:tc>
        <w:tc>
          <w:tcPr>
            <w:tcW w:w="926" w:type="dxa"/>
          </w:tcPr>
          <w:p w:rsidR="00B56850" w:rsidRPr="00C41EEC" w:rsidRDefault="00B56850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774" w:type="dxa"/>
          </w:tcPr>
          <w:p w:rsidR="00B56850" w:rsidRPr="00C41EEC" w:rsidRDefault="00B56850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68" w:type="dxa"/>
          </w:tcPr>
          <w:p w:rsidR="00B56850" w:rsidRPr="00C41EEC" w:rsidRDefault="00B56850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%F</w:t>
            </w:r>
          </w:p>
        </w:tc>
        <w:tc>
          <w:tcPr>
            <w:tcW w:w="779" w:type="dxa"/>
          </w:tcPr>
          <w:p w:rsidR="00B56850" w:rsidRPr="00C41EEC" w:rsidRDefault="00B56850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68" w:type="dxa"/>
          </w:tcPr>
          <w:p w:rsidR="00B56850" w:rsidRPr="00C41EEC" w:rsidRDefault="00B56850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68" w:type="dxa"/>
          </w:tcPr>
          <w:p w:rsidR="00B56850" w:rsidRPr="00C41EEC" w:rsidRDefault="00B56850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%F</w:t>
            </w:r>
          </w:p>
        </w:tc>
        <w:tc>
          <w:tcPr>
            <w:tcW w:w="875" w:type="dxa"/>
          </w:tcPr>
          <w:p w:rsidR="00B56850" w:rsidRPr="00C41EEC" w:rsidRDefault="00B56850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774" w:type="dxa"/>
          </w:tcPr>
          <w:p w:rsidR="00B56850" w:rsidRPr="00C41EEC" w:rsidRDefault="00B56850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68" w:type="dxa"/>
          </w:tcPr>
          <w:p w:rsidR="00B56850" w:rsidRPr="00C41EEC" w:rsidRDefault="00B56850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%F</w:t>
            </w:r>
          </w:p>
        </w:tc>
      </w:tr>
      <w:tr w:rsidR="00FD41B7" w:rsidRPr="00C41EEC" w:rsidTr="00B56850">
        <w:tc>
          <w:tcPr>
            <w:tcW w:w="1034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General Service</w:t>
            </w:r>
          </w:p>
        </w:tc>
        <w:tc>
          <w:tcPr>
            <w:tcW w:w="842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6975</w:t>
            </w:r>
          </w:p>
        </w:tc>
        <w:tc>
          <w:tcPr>
            <w:tcW w:w="774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10601</w:t>
            </w:r>
          </w:p>
        </w:tc>
        <w:tc>
          <w:tcPr>
            <w:tcW w:w="667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60.3</w:t>
            </w:r>
          </w:p>
        </w:tc>
        <w:tc>
          <w:tcPr>
            <w:tcW w:w="926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28156</w:t>
            </w:r>
          </w:p>
        </w:tc>
        <w:tc>
          <w:tcPr>
            <w:tcW w:w="774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15824</w:t>
            </w:r>
          </w:p>
        </w:tc>
        <w:tc>
          <w:tcPr>
            <w:tcW w:w="668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9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5384</w:t>
            </w:r>
          </w:p>
        </w:tc>
        <w:tc>
          <w:tcPr>
            <w:tcW w:w="668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9716</w:t>
            </w:r>
          </w:p>
        </w:tc>
        <w:tc>
          <w:tcPr>
            <w:tcW w:w="668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64.3</w:t>
            </w:r>
          </w:p>
        </w:tc>
        <w:tc>
          <w:tcPr>
            <w:tcW w:w="875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27019</w:t>
            </w:r>
          </w:p>
        </w:tc>
        <w:tc>
          <w:tcPr>
            <w:tcW w:w="774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15131</w:t>
            </w:r>
          </w:p>
        </w:tc>
        <w:tc>
          <w:tcPr>
            <w:tcW w:w="668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35.9</w:t>
            </w:r>
          </w:p>
        </w:tc>
      </w:tr>
      <w:tr w:rsidR="00FD41B7" w:rsidRPr="00C41EEC" w:rsidTr="00B56850">
        <w:tc>
          <w:tcPr>
            <w:tcW w:w="1034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Field Service</w:t>
            </w:r>
          </w:p>
        </w:tc>
        <w:tc>
          <w:tcPr>
            <w:tcW w:w="842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4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67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48.1</w:t>
            </w:r>
          </w:p>
        </w:tc>
        <w:tc>
          <w:tcPr>
            <w:tcW w:w="926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3011</w:t>
            </w:r>
          </w:p>
        </w:tc>
        <w:tc>
          <w:tcPr>
            <w:tcW w:w="774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</w:p>
        </w:tc>
        <w:tc>
          <w:tcPr>
            <w:tcW w:w="668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779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68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8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36.5</w:t>
            </w:r>
          </w:p>
        </w:tc>
        <w:tc>
          <w:tcPr>
            <w:tcW w:w="875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774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1129</w:t>
            </w:r>
          </w:p>
        </w:tc>
        <w:tc>
          <w:tcPr>
            <w:tcW w:w="668" w:type="dxa"/>
          </w:tcPr>
          <w:p w:rsidR="00FD41B7" w:rsidRPr="00C41EEC" w:rsidRDefault="00FD41B7" w:rsidP="00B5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EE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B56850" w:rsidRDefault="00B56850" w:rsidP="00B56850">
      <w:pPr>
        <w:jc w:val="both"/>
      </w:pPr>
    </w:p>
    <w:p w:rsidR="00B56850" w:rsidRDefault="00B56850" w:rsidP="00B56850">
      <w:pPr>
        <w:jc w:val="both"/>
      </w:pPr>
    </w:p>
    <w:p w:rsidR="00B56850" w:rsidRDefault="00B56850" w:rsidP="00B56850">
      <w:pPr>
        <w:jc w:val="both"/>
      </w:pPr>
    </w:p>
    <w:p w:rsidR="00B56850" w:rsidRDefault="00B56850" w:rsidP="00B56850">
      <w:pPr>
        <w:jc w:val="both"/>
      </w:pPr>
    </w:p>
    <w:p w:rsidR="009063FC" w:rsidRDefault="009063FC" w:rsidP="009063FC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i/>
          <w:sz w:val="17"/>
          <w:szCs w:val="17"/>
        </w:rPr>
        <w:t xml:space="preserve">Sources: </w:t>
      </w:r>
      <w:r>
        <w:rPr>
          <w:rFonts w:ascii="Times New Roman" w:hAnsi="Times New Roman" w:cs="Times New Roman"/>
          <w:sz w:val="17"/>
          <w:szCs w:val="17"/>
        </w:rPr>
        <w:t>United Nations entities.</w:t>
      </w:r>
    </w:p>
    <w:p w:rsidR="009063FC" w:rsidRPr="009063FC" w:rsidRDefault="009063FC" w:rsidP="009063FC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  <w:vertAlign w:val="superscript"/>
        </w:rPr>
        <w:t xml:space="preserve">a </w:t>
      </w:r>
      <w:r>
        <w:rPr>
          <w:rFonts w:ascii="Times New Roman" w:hAnsi="Times New Roman" w:cs="Times New Roman"/>
          <w:sz w:val="17"/>
          <w:szCs w:val="17"/>
        </w:rPr>
        <w:t>Based on data submitted by 32 United Nations entities.</w:t>
      </w:r>
    </w:p>
    <w:p w:rsidR="00B56850" w:rsidRPr="00E56DF1" w:rsidRDefault="00B56850" w:rsidP="00B56850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B56850" w:rsidRPr="00E56DF1" w:rsidSect="0073241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C5C" w:rsidRDefault="001D4C5C" w:rsidP="00E56DF1">
      <w:pPr>
        <w:spacing w:after="0" w:line="240" w:lineRule="auto"/>
      </w:pPr>
      <w:r>
        <w:separator/>
      </w:r>
    </w:p>
  </w:endnote>
  <w:endnote w:type="continuationSeparator" w:id="0">
    <w:p w:rsidR="001D4C5C" w:rsidRDefault="001D4C5C" w:rsidP="00E5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C5C" w:rsidRDefault="001D4C5C" w:rsidP="00E56DF1">
      <w:pPr>
        <w:spacing w:after="0" w:line="240" w:lineRule="auto"/>
      </w:pPr>
      <w:r>
        <w:separator/>
      </w:r>
    </w:p>
  </w:footnote>
  <w:footnote w:type="continuationSeparator" w:id="0">
    <w:p w:rsidR="001D4C5C" w:rsidRDefault="001D4C5C" w:rsidP="00E56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59" w:rsidRPr="00C41EEC" w:rsidRDefault="00FF6104" w:rsidP="00E56DF1">
    <w:pPr>
      <w:jc w:val="both"/>
      <w:rPr>
        <w:rFonts w:ascii="Times New Roman" w:hAnsi="Times New Roman" w:cs="Times New Roman"/>
        <w:b/>
        <w:sz w:val="24"/>
        <w:szCs w:val="24"/>
      </w:rPr>
    </w:pPr>
    <w:r w:rsidRPr="00C41EEC">
      <w:rPr>
        <w:rFonts w:ascii="Times New Roman" w:hAnsi="Times New Roman" w:cs="Times New Roman"/>
        <w:b/>
        <w:sz w:val="24"/>
        <w:szCs w:val="24"/>
      </w:rPr>
      <w:t>Web Annex VI</w:t>
    </w:r>
    <w:r w:rsidR="00C41EEC" w:rsidRPr="00C41EEC">
      <w:rPr>
        <w:rFonts w:ascii="Times New Roman" w:hAnsi="Times New Roman" w:cs="Times New Roman"/>
        <w:b/>
        <w:sz w:val="24"/>
        <w:szCs w:val="24"/>
      </w:rPr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1E"/>
    <w:rsid w:val="00057C59"/>
    <w:rsid w:val="00141B52"/>
    <w:rsid w:val="001D4C5C"/>
    <w:rsid w:val="00522E89"/>
    <w:rsid w:val="006F76AA"/>
    <w:rsid w:val="0073241E"/>
    <w:rsid w:val="008F5916"/>
    <w:rsid w:val="009063FC"/>
    <w:rsid w:val="00AC2FC2"/>
    <w:rsid w:val="00AF04FD"/>
    <w:rsid w:val="00B42C09"/>
    <w:rsid w:val="00B56850"/>
    <w:rsid w:val="00B737C9"/>
    <w:rsid w:val="00BD2F52"/>
    <w:rsid w:val="00C41EEC"/>
    <w:rsid w:val="00C77811"/>
    <w:rsid w:val="00E56DF1"/>
    <w:rsid w:val="00F2770E"/>
    <w:rsid w:val="00FD41B7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6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DF1"/>
  </w:style>
  <w:style w:type="paragraph" w:styleId="Footer">
    <w:name w:val="footer"/>
    <w:basedOn w:val="Normal"/>
    <w:link w:val="FooterChar"/>
    <w:uiPriority w:val="99"/>
    <w:unhideWhenUsed/>
    <w:rsid w:val="00E56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6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DF1"/>
  </w:style>
  <w:style w:type="paragraph" w:styleId="Footer">
    <w:name w:val="footer"/>
    <w:basedOn w:val="Normal"/>
    <w:link w:val="FooterChar"/>
    <w:uiPriority w:val="99"/>
    <w:unhideWhenUsed/>
    <w:rsid w:val="00E56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Peaker</dc:creator>
  <cp:lastModifiedBy>Marilyn Dawson</cp:lastModifiedBy>
  <cp:revision>2</cp:revision>
  <dcterms:created xsi:type="dcterms:W3CDTF">2012-10-12T18:57:00Z</dcterms:created>
  <dcterms:modified xsi:type="dcterms:W3CDTF">2012-10-12T18:57:00Z</dcterms:modified>
</cp:coreProperties>
</file>